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298fdb0d1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034131fc7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9ca4b6ada428c" /><Relationship Type="http://schemas.openxmlformats.org/officeDocument/2006/relationships/numbering" Target="/word/numbering.xml" Id="Rb1aa0ab3fb8b453f" /><Relationship Type="http://schemas.openxmlformats.org/officeDocument/2006/relationships/settings" Target="/word/settings.xml" Id="R7291171721cd4ee5" /><Relationship Type="http://schemas.openxmlformats.org/officeDocument/2006/relationships/image" Target="/word/media/5c0a5130-891b-49a8-9950-3466e7b8c550.png" Id="R3d3034131fc74d10" /></Relationships>
</file>