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d59cbff5d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be8f76b03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d069e38264469" /><Relationship Type="http://schemas.openxmlformats.org/officeDocument/2006/relationships/numbering" Target="/word/numbering.xml" Id="Rd7a6d96f8e3b4486" /><Relationship Type="http://schemas.openxmlformats.org/officeDocument/2006/relationships/settings" Target="/word/settings.xml" Id="Re629e094444e4e85" /><Relationship Type="http://schemas.openxmlformats.org/officeDocument/2006/relationships/image" Target="/word/media/c101a9ec-9ba9-4030-a865-bcb8c1db5b8b.png" Id="R38cbe8f76b034df4" /></Relationships>
</file>