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bc2bdc711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28083388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3b99506614788" /><Relationship Type="http://schemas.openxmlformats.org/officeDocument/2006/relationships/numbering" Target="/word/numbering.xml" Id="Re1c4ac84a95b4181" /><Relationship Type="http://schemas.openxmlformats.org/officeDocument/2006/relationships/settings" Target="/word/settings.xml" Id="Re1fde2ea3e434d0d" /><Relationship Type="http://schemas.openxmlformats.org/officeDocument/2006/relationships/image" Target="/word/media/44daf4b6-07e7-486c-b861-192f2b67ea5f.png" Id="Ra532808338824d94" /></Relationships>
</file>