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eae6acba2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4f01219b3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Bavoryne,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d27b44d594a55" /><Relationship Type="http://schemas.openxmlformats.org/officeDocument/2006/relationships/numbering" Target="/word/numbering.xml" Id="Red1836250e68454d" /><Relationship Type="http://schemas.openxmlformats.org/officeDocument/2006/relationships/settings" Target="/word/settings.xml" Id="R706c6d6caa344435" /><Relationship Type="http://schemas.openxmlformats.org/officeDocument/2006/relationships/image" Target="/word/media/b1eb78c8-83e8-418d-aec7-2b09d6b2ed29.png" Id="Re8a4f01219b3416f" /></Relationships>
</file>