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5b519cb59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a234eff28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d3a2b03d34a30" /><Relationship Type="http://schemas.openxmlformats.org/officeDocument/2006/relationships/numbering" Target="/word/numbering.xml" Id="Rac73e3d547f946ad" /><Relationship Type="http://schemas.openxmlformats.org/officeDocument/2006/relationships/settings" Target="/word/settings.xml" Id="Rd630500dfb4b446b" /><Relationship Type="http://schemas.openxmlformats.org/officeDocument/2006/relationships/image" Target="/word/media/fe9614e2-bb8d-4d96-81c0-dcbe5a26d08a.png" Id="R267a234eff284628" /></Relationships>
</file>