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27ef2385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03435ee49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Becvary,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2664c22164a35" /><Relationship Type="http://schemas.openxmlformats.org/officeDocument/2006/relationships/numbering" Target="/word/numbering.xml" Id="Rb8d488f0ea63421b" /><Relationship Type="http://schemas.openxmlformats.org/officeDocument/2006/relationships/settings" Target="/word/settings.xml" Id="R53b7aba3904a4f5a" /><Relationship Type="http://schemas.openxmlformats.org/officeDocument/2006/relationships/image" Target="/word/media/86dbe16e-78da-42ba-a759-e7e573fcacaf.png" Id="R74303435ee49480a" /></Relationships>
</file>