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57bfd87f8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eb0950f17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Bedrichov,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a7ac61d114984" /><Relationship Type="http://schemas.openxmlformats.org/officeDocument/2006/relationships/numbering" Target="/word/numbering.xml" Id="Rcb1c85d827fb4d31" /><Relationship Type="http://schemas.openxmlformats.org/officeDocument/2006/relationships/settings" Target="/word/settings.xml" Id="Rd491df08e3b448f6" /><Relationship Type="http://schemas.openxmlformats.org/officeDocument/2006/relationships/image" Target="/word/media/2d2b927d-bfe9-44c3-9ec9-45b16079a42a.png" Id="R142eb0950f174a75" /></Relationships>
</file>