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12fcd3af2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6ea0612e0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7241dba94476e" /><Relationship Type="http://schemas.openxmlformats.org/officeDocument/2006/relationships/numbering" Target="/word/numbering.xml" Id="R870b5f167fac4547" /><Relationship Type="http://schemas.openxmlformats.org/officeDocument/2006/relationships/settings" Target="/word/settings.xml" Id="Ra903d00b48674439" /><Relationship Type="http://schemas.openxmlformats.org/officeDocument/2006/relationships/image" Target="/word/media/be7bc31f-41fa-493c-bc62-af0f39df66ad.png" Id="Rba96ea0612e04538" /></Relationships>
</file>