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c6907d9e843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94de46b4041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Beroun,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ed01313ed84fbf" /><Relationship Type="http://schemas.openxmlformats.org/officeDocument/2006/relationships/numbering" Target="/word/numbering.xml" Id="R9af38718a6dd41b5" /><Relationship Type="http://schemas.openxmlformats.org/officeDocument/2006/relationships/settings" Target="/word/settings.xml" Id="R03e1a59aedf94264" /><Relationship Type="http://schemas.openxmlformats.org/officeDocument/2006/relationships/image" Target="/word/media/a57d9e1f-1900-4682-846d-3656a7b1c13b.png" Id="Rae294de46b4041d9" /></Relationships>
</file>