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15416cb49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d3a60981a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e85b5e29d4396" /><Relationship Type="http://schemas.openxmlformats.org/officeDocument/2006/relationships/numbering" Target="/word/numbering.xml" Id="Rcaeaf6b972754057" /><Relationship Type="http://schemas.openxmlformats.org/officeDocument/2006/relationships/settings" Target="/word/settings.xml" Id="R0eefb1a89ba34474" /><Relationship Type="http://schemas.openxmlformats.org/officeDocument/2006/relationships/image" Target="/word/media/fd0da67d-8ec8-47c7-a999-c4e80c5834f0.png" Id="R3d2d3a60981a4b73" /></Relationships>
</file>