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e4562ecdd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90020ce8b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Berunice,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f67918ba7405f" /><Relationship Type="http://schemas.openxmlformats.org/officeDocument/2006/relationships/numbering" Target="/word/numbering.xml" Id="R6bfebedd36d84ac5" /><Relationship Type="http://schemas.openxmlformats.org/officeDocument/2006/relationships/settings" Target="/word/settings.xml" Id="R2f6cd224060a49ed" /><Relationship Type="http://schemas.openxmlformats.org/officeDocument/2006/relationships/image" Target="/word/media/3eece4a5-2a0f-4867-b6dd-8f112939ab14.png" Id="Ra1590020ce8b49bc" /></Relationships>
</file>