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99f9f79ba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fb028dab5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e6530b48849af" /><Relationship Type="http://schemas.openxmlformats.org/officeDocument/2006/relationships/numbering" Target="/word/numbering.xml" Id="Rda287b1147594d4f" /><Relationship Type="http://schemas.openxmlformats.org/officeDocument/2006/relationships/settings" Target="/word/settings.xml" Id="R5e11dbf4619e4ade" /><Relationship Type="http://schemas.openxmlformats.org/officeDocument/2006/relationships/image" Target="/word/media/56b1b016-572c-4353-885a-5ede03e217c5.png" Id="Red1fb028dab5416e" /></Relationships>
</file>