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b5f7092e634c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feb3b796d942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Bezkyd,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9aa36d8bbb43b6" /><Relationship Type="http://schemas.openxmlformats.org/officeDocument/2006/relationships/numbering" Target="/word/numbering.xml" Id="R0086d093994f4f36" /><Relationship Type="http://schemas.openxmlformats.org/officeDocument/2006/relationships/settings" Target="/word/settings.xml" Id="R7a9f0207d63347f9" /><Relationship Type="http://schemas.openxmlformats.org/officeDocument/2006/relationships/image" Target="/word/media/2965f385-11ac-418f-9534-a5631d97a80b.png" Id="Racfeb3b796d942e5" /></Relationships>
</file>