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e4321e828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d6950008f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Beztahov,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3e908d75b4e61" /><Relationship Type="http://schemas.openxmlformats.org/officeDocument/2006/relationships/numbering" Target="/word/numbering.xml" Id="R64866756d89e4c91" /><Relationship Type="http://schemas.openxmlformats.org/officeDocument/2006/relationships/settings" Target="/word/settings.xml" Id="R9cb22a82688c4a53" /><Relationship Type="http://schemas.openxmlformats.org/officeDocument/2006/relationships/image" Target="/word/media/eef832a5-3a5c-4c3b-ba22-ce3b29afba1f.png" Id="Rf78d6950008f47bd" /></Relationships>
</file>