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8d05b06ef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c4b549f84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 Policany,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d29220923438f" /><Relationship Type="http://schemas.openxmlformats.org/officeDocument/2006/relationships/numbering" Target="/word/numbering.xml" Id="Ra8ece6e8620749c4" /><Relationship Type="http://schemas.openxmlformats.org/officeDocument/2006/relationships/settings" Target="/word/settings.xml" Id="Rc9532cfa0f024385" /><Relationship Type="http://schemas.openxmlformats.org/officeDocument/2006/relationships/image" Target="/word/media/2ccbf47f-2616-4eae-a12e-06c8c4ba2554.png" Id="R5d9c4b549f844a85" /></Relationships>
</file>