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a0c79395e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f04951a98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9ca9a6e0e4ed0" /><Relationship Type="http://schemas.openxmlformats.org/officeDocument/2006/relationships/numbering" Target="/word/numbering.xml" Id="R29ec0d7abfb84d89" /><Relationship Type="http://schemas.openxmlformats.org/officeDocument/2006/relationships/settings" Target="/word/settings.xml" Id="R05791f7a4a994774" /><Relationship Type="http://schemas.openxmlformats.org/officeDocument/2006/relationships/image" Target="/word/media/53976f56-4ab4-4b56-812b-6f0c7f049e1c.png" Id="Rfa2f04951a98453d" /></Relationships>
</file>