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f3389b468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59add700d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ae9a7ead44ab" /><Relationship Type="http://schemas.openxmlformats.org/officeDocument/2006/relationships/numbering" Target="/word/numbering.xml" Id="R0704b926e3124844" /><Relationship Type="http://schemas.openxmlformats.org/officeDocument/2006/relationships/settings" Target="/word/settings.xml" Id="Re159c60a220e4911" /><Relationship Type="http://schemas.openxmlformats.org/officeDocument/2006/relationships/image" Target="/word/media/cf031453-d94c-4c2f-9483-853e76c75593.png" Id="R60359add700d461a" /></Relationships>
</file>