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eaf741bca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9a6f9a84f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Blahova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9f68b00454a9d" /><Relationship Type="http://schemas.openxmlformats.org/officeDocument/2006/relationships/numbering" Target="/word/numbering.xml" Id="Rbf034379e41b44af" /><Relationship Type="http://schemas.openxmlformats.org/officeDocument/2006/relationships/settings" Target="/word/settings.xml" Id="Rf997e3af3e7a4960" /><Relationship Type="http://schemas.openxmlformats.org/officeDocument/2006/relationships/image" Target="/word/media/1f43d9f8-22a3-4dd9-b8b2-dcf94c492bb2.png" Id="R1d29a6f9a84f46ef" /></Relationships>
</file>