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29384dc07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dcd38ddc3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Blahutovice,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6002aa90a4c5e" /><Relationship Type="http://schemas.openxmlformats.org/officeDocument/2006/relationships/numbering" Target="/word/numbering.xml" Id="R9f4f4abd5e8a4752" /><Relationship Type="http://schemas.openxmlformats.org/officeDocument/2006/relationships/settings" Target="/word/settings.xml" Id="R74c6c6acb3e848f2" /><Relationship Type="http://schemas.openxmlformats.org/officeDocument/2006/relationships/image" Target="/word/media/2d415b11-cc6b-49fa-aee6-aecc56fe92c2.png" Id="Rd1ddcd38ddc3494d" /></Relationships>
</file>