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f79a3861b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875c2b74d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Blatnikovska Lhotka,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309564bdd4698" /><Relationship Type="http://schemas.openxmlformats.org/officeDocument/2006/relationships/numbering" Target="/word/numbering.xml" Id="Rf65bb8b6aeea4598" /><Relationship Type="http://schemas.openxmlformats.org/officeDocument/2006/relationships/settings" Target="/word/settings.xml" Id="R9417360220db4c63" /><Relationship Type="http://schemas.openxmlformats.org/officeDocument/2006/relationships/image" Target="/word/media/1be9b520-e3fc-445d-bf5f-9e4c3e193ec0.png" Id="R982875c2b74d4ae1" /></Relationships>
</file>