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f1fb3e9a0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9402c8479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Blatno,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6e0c3645347fb" /><Relationship Type="http://schemas.openxmlformats.org/officeDocument/2006/relationships/numbering" Target="/word/numbering.xml" Id="Rbb24463d7ae64d0d" /><Relationship Type="http://schemas.openxmlformats.org/officeDocument/2006/relationships/settings" Target="/word/settings.xml" Id="R4660eda3ad294b9c" /><Relationship Type="http://schemas.openxmlformats.org/officeDocument/2006/relationships/image" Target="/word/media/73799d2d-dd1d-42e7-ac3f-ac4699d5f7e5.png" Id="Red49402c84794dcf" /></Relationships>
</file>