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1a9c6549f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41ac96b94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Blesno,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224104c0044df" /><Relationship Type="http://schemas.openxmlformats.org/officeDocument/2006/relationships/numbering" Target="/word/numbering.xml" Id="Rd91ea51dfbec4ad8" /><Relationship Type="http://schemas.openxmlformats.org/officeDocument/2006/relationships/settings" Target="/word/settings.xml" Id="R97f4d165d00e4618" /><Relationship Type="http://schemas.openxmlformats.org/officeDocument/2006/relationships/image" Target="/word/media/61a72612-8bf8-40d9-9c5a-007993ac018f.png" Id="Rd8041ac96b944926" /></Relationships>
</file>