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1e44f39d3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cd8757037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fb5d17ac840e4" /><Relationship Type="http://schemas.openxmlformats.org/officeDocument/2006/relationships/numbering" Target="/word/numbering.xml" Id="Rf4a2619862ca48b1" /><Relationship Type="http://schemas.openxmlformats.org/officeDocument/2006/relationships/settings" Target="/word/settings.xml" Id="R099af0f93754480e" /><Relationship Type="http://schemas.openxmlformats.org/officeDocument/2006/relationships/image" Target="/word/media/9090f20c-4829-4752-8eb6-0df3b5922982.png" Id="Rcdfcd8757037499d" /></Relationships>
</file>