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a9a50420b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918b92a22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Bobrovnik,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a0183b207451e" /><Relationship Type="http://schemas.openxmlformats.org/officeDocument/2006/relationships/numbering" Target="/word/numbering.xml" Id="R3e9dc55722e74717" /><Relationship Type="http://schemas.openxmlformats.org/officeDocument/2006/relationships/settings" Target="/word/settings.xml" Id="Rd2af6084533d4c95" /><Relationship Type="http://schemas.openxmlformats.org/officeDocument/2006/relationships/image" Target="/word/media/f19473d3-430b-498a-ab63-4a6e1c465018.png" Id="R889918b92a22481e" /></Relationships>
</file>