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9e872fa95044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1d5fdd8fca43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Bochor,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217bf8eef94c1a" /><Relationship Type="http://schemas.openxmlformats.org/officeDocument/2006/relationships/numbering" Target="/word/numbering.xml" Id="R34a10933901b4cd1" /><Relationship Type="http://schemas.openxmlformats.org/officeDocument/2006/relationships/settings" Target="/word/settings.xml" Id="R92f37a3061e94b05" /><Relationship Type="http://schemas.openxmlformats.org/officeDocument/2006/relationships/image" Target="/word/media/52ed1a19-f185-4357-9bf1-eac3400d207b.png" Id="R551d5fdd8fca43da" /></Relationships>
</file>