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cbb38914a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098f5c48c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Bohdalov,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9a54746d248ac" /><Relationship Type="http://schemas.openxmlformats.org/officeDocument/2006/relationships/numbering" Target="/word/numbering.xml" Id="R80fcf643c5754123" /><Relationship Type="http://schemas.openxmlformats.org/officeDocument/2006/relationships/settings" Target="/word/settings.xml" Id="R68c7e840edfe440d" /><Relationship Type="http://schemas.openxmlformats.org/officeDocument/2006/relationships/image" Target="/word/media/189c3028-387a-4cb0-a4bf-331c4a880946.png" Id="R258098f5c48c4b13" /></Relationships>
</file>