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b4939be1be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e62a6f6048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Bohdasice,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e647c3fa7d461d" /><Relationship Type="http://schemas.openxmlformats.org/officeDocument/2006/relationships/numbering" Target="/word/numbering.xml" Id="R6e4f5f6971974190" /><Relationship Type="http://schemas.openxmlformats.org/officeDocument/2006/relationships/settings" Target="/word/settings.xml" Id="Rf9bd85ff285d4c38" /><Relationship Type="http://schemas.openxmlformats.org/officeDocument/2006/relationships/image" Target="/word/media/5e619d60-ac52-4239-86e9-0f52327d6558.png" Id="R03e62a6f6048451e" /></Relationships>
</file>