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612139b08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bc20fa706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Bohousova,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0f74558e5483f" /><Relationship Type="http://schemas.openxmlformats.org/officeDocument/2006/relationships/numbering" Target="/word/numbering.xml" Id="Ra845fadfaa40458a" /><Relationship Type="http://schemas.openxmlformats.org/officeDocument/2006/relationships/settings" Target="/word/settings.xml" Id="Rb8dc28c019ce4d55" /><Relationship Type="http://schemas.openxmlformats.org/officeDocument/2006/relationships/image" Target="/word/media/471481d6-62ff-4653-80f4-3615a0761b49.png" Id="R3a4bc20fa70644ac" /></Relationships>
</file>