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e34150280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339472dbb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Bohutin,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6306e4b804ce6" /><Relationship Type="http://schemas.openxmlformats.org/officeDocument/2006/relationships/numbering" Target="/word/numbering.xml" Id="R45cd9cef13a94917" /><Relationship Type="http://schemas.openxmlformats.org/officeDocument/2006/relationships/settings" Target="/word/settings.xml" Id="Ra0e82881d56d49f5" /><Relationship Type="http://schemas.openxmlformats.org/officeDocument/2006/relationships/image" Target="/word/media/2ca06e67-6733-4e96-945b-8134731a5421.png" Id="Rec9339472dbb48b3" /></Relationships>
</file>