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46191ec26947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d945a451604f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Bojanov,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52ddf47b3e4c11" /><Relationship Type="http://schemas.openxmlformats.org/officeDocument/2006/relationships/numbering" Target="/word/numbering.xml" Id="R1af67f8e3b954851" /><Relationship Type="http://schemas.openxmlformats.org/officeDocument/2006/relationships/settings" Target="/word/settings.xml" Id="Rccbc9f6006ec48ae" /><Relationship Type="http://schemas.openxmlformats.org/officeDocument/2006/relationships/image" Target="/word/media/462e92a9-44cc-46a3-b75f-038cd442b6b2.png" Id="R34d945a451604fb1" /></Relationships>
</file>