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463f64b94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76960afc0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Bojiste,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7f97358da4a6d" /><Relationship Type="http://schemas.openxmlformats.org/officeDocument/2006/relationships/numbering" Target="/word/numbering.xml" Id="R655a81a25d90413b" /><Relationship Type="http://schemas.openxmlformats.org/officeDocument/2006/relationships/settings" Target="/word/settings.xml" Id="Redf46f221c424c0a" /><Relationship Type="http://schemas.openxmlformats.org/officeDocument/2006/relationships/image" Target="/word/media/791314ea-ae9b-463a-8d7f-04244a51f523.png" Id="Re4a76960afc048ec" /></Relationships>
</file>