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71eb2a55e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5b2fc9e90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Bolechovice,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f6b15879d4837" /><Relationship Type="http://schemas.openxmlformats.org/officeDocument/2006/relationships/numbering" Target="/word/numbering.xml" Id="R621b26f5f68e4077" /><Relationship Type="http://schemas.openxmlformats.org/officeDocument/2006/relationships/settings" Target="/word/settings.xml" Id="R7e6fa4ba72234159" /><Relationship Type="http://schemas.openxmlformats.org/officeDocument/2006/relationships/image" Target="/word/media/ee464b55-f244-4ebf-a38d-d7b505fef313.png" Id="R3255b2fc9e904c16" /></Relationships>
</file>