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374d395cf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728875b44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Borac,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499b461cc493a" /><Relationship Type="http://schemas.openxmlformats.org/officeDocument/2006/relationships/numbering" Target="/word/numbering.xml" Id="Ref76dc0dda954c81" /><Relationship Type="http://schemas.openxmlformats.org/officeDocument/2006/relationships/settings" Target="/word/settings.xml" Id="Rf757ee1b34044930" /><Relationship Type="http://schemas.openxmlformats.org/officeDocument/2006/relationships/image" Target="/word/media/ca8af5d7-4af1-4ffa-89ad-775ba9ff672c.png" Id="R823728875b4445bb" /></Relationships>
</file>