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1b417ce45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b98d49baa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9dbe71b614d68" /><Relationship Type="http://schemas.openxmlformats.org/officeDocument/2006/relationships/numbering" Target="/word/numbering.xml" Id="Rf7c1c01972d74007" /><Relationship Type="http://schemas.openxmlformats.org/officeDocument/2006/relationships/settings" Target="/word/settings.xml" Id="Rf377e48a07d54749" /><Relationship Type="http://schemas.openxmlformats.org/officeDocument/2006/relationships/image" Target="/word/media/681b4675-9aac-4da6-ac26-3408b9012530.png" Id="R7b8b98d49baa4f31" /></Relationships>
</file>