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6ddcda0dd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d37c98262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Borova Krcma,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959b6633c4579" /><Relationship Type="http://schemas.openxmlformats.org/officeDocument/2006/relationships/numbering" Target="/word/numbering.xml" Id="R73fb11c6d23b40de" /><Relationship Type="http://schemas.openxmlformats.org/officeDocument/2006/relationships/settings" Target="/word/settings.xml" Id="R6723931107ef4320" /><Relationship Type="http://schemas.openxmlformats.org/officeDocument/2006/relationships/image" Target="/word/media/01317a12-e4a9-48ac-ad93-20f40ac664eb.png" Id="R7eed37c9826246f5" /></Relationships>
</file>