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a8d0edb5074d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aa8aa97d664a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9d40568ab94c22" /><Relationship Type="http://schemas.openxmlformats.org/officeDocument/2006/relationships/numbering" Target="/word/numbering.xml" Id="Rd95724c9c58f4229" /><Relationship Type="http://schemas.openxmlformats.org/officeDocument/2006/relationships/settings" Target="/word/settings.xml" Id="Ra390ad6ea6f9403d" /><Relationship Type="http://schemas.openxmlformats.org/officeDocument/2006/relationships/image" Target="/word/media/184afdf7-adf2-4a81-88b7-6d912e98eedf.png" Id="Re8aa8aa97d664aac" /></Relationships>
</file>