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6de51a44a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fa96a0cd3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Bosirany,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9fbb48a4c4fdd" /><Relationship Type="http://schemas.openxmlformats.org/officeDocument/2006/relationships/numbering" Target="/word/numbering.xml" Id="Rd85e29c1d49a4a3d" /><Relationship Type="http://schemas.openxmlformats.org/officeDocument/2006/relationships/settings" Target="/word/settings.xml" Id="R6f205ec641554ed3" /><Relationship Type="http://schemas.openxmlformats.org/officeDocument/2006/relationships/image" Target="/word/media/9cd35d76-6cf6-4a3b-b8db-ed2686d0b1c1.png" Id="R8eefa96a0cd34cef" /></Relationships>
</file>