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02943189c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b9341dd8a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Brambory,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53f380ab84923" /><Relationship Type="http://schemas.openxmlformats.org/officeDocument/2006/relationships/numbering" Target="/word/numbering.xml" Id="Rb4ebee252e544d68" /><Relationship Type="http://schemas.openxmlformats.org/officeDocument/2006/relationships/settings" Target="/word/settings.xml" Id="Re6a6eccdf9c54cf0" /><Relationship Type="http://schemas.openxmlformats.org/officeDocument/2006/relationships/image" Target="/word/media/e47acd29-8ebd-4a7d-8c6b-74de23c60c7b.png" Id="Re10b9341dd8a49cd" /></Relationships>
</file>