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a972a7acc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514ce4ea7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4ffe139214e25" /><Relationship Type="http://schemas.openxmlformats.org/officeDocument/2006/relationships/numbering" Target="/word/numbering.xml" Id="R39a96ccd037d4034" /><Relationship Type="http://schemas.openxmlformats.org/officeDocument/2006/relationships/settings" Target="/word/settings.xml" Id="R82c04995808640ad" /><Relationship Type="http://schemas.openxmlformats.org/officeDocument/2006/relationships/image" Target="/word/media/0ac0f295-5dcc-484a-9384-5fa221030aae.png" Id="Rf79514ce4ea74ef5" /></Relationships>
</file>