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b85d3327e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9505d3a3e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Bratrinov,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ea948ee214109" /><Relationship Type="http://schemas.openxmlformats.org/officeDocument/2006/relationships/numbering" Target="/word/numbering.xml" Id="Rfdb4032bef594455" /><Relationship Type="http://schemas.openxmlformats.org/officeDocument/2006/relationships/settings" Target="/word/settings.xml" Id="R9b8f4f7d9fef450a" /><Relationship Type="http://schemas.openxmlformats.org/officeDocument/2006/relationships/image" Target="/word/media/8ac0d80d-955f-47f4-bb07-a0b7e0676d53.png" Id="Rbaa9505d3a3e46f3" /></Relationships>
</file>