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40a672036048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0c5c4894d849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Bretislav,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eafa42d43b4557" /><Relationship Type="http://schemas.openxmlformats.org/officeDocument/2006/relationships/numbering" Target="/word/numbering.xml" Id="R4afe986e50e341d8" /><Relationship Type="http://schemas.openxmlformats.org/officeDocument/2006/relationships/settings" Target="/word/settings.xml" Id="R99d8148d98924564" /><Relationship Type="http://schemas.openxmlformats.org/officeDocument/2006/relationships/image" Target="/word/media/8a17ab81-2573-4b35-b996-3eadaf39c897.png" Id="R620c5c4894d849b4" /></Relationships>
</file>