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de0bc506f45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aa931d10364a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Brezanky,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1b7f25efe94686" /><Relationship Type="http://schemas.openxmlformats.org/officeDocument/2006/relationships/numbering" Target="/word/numbering.xml" Id="R1ff22741b9e74fec" /><Relationship Type="http://schemas.openxmlformats.org/officeDocument/2006/relationships/settings" Target="/word/settings.xml" Id="R323c88f6a635437e" /><Relationship Type="http://schemas.openxmlformats.org/officeDocument/2006/relationships/image" Target="/word/media/f0a83578-df84-4f92-af75-9236616cb68f.png" Id="Rd4aa931d10364ad7" /></Relationships>
</file>