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1705ecae1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c867be3ca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Brtec,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7bb4c97574c0c" /><Relationship Type="http://schemas.openxmlformats.org/officeDocument/2006/relationships/numbering" Target="/word/numbering.xml" Id="R5eee12fcb1f54ad0" /><Relationship Type="http://schemas.openxmlformats.org/officeDocument/2006/relationships/settings" Target="/word/settings.xml" Id="R52029d98f7c74733" /><Relationship Type="http://schemas.openxmlformats.org/officeDocument/2006/relationships/image" Target="/word/media/82469af6-9730-4c5d-93e4-c7fde4acdff7.png" Id="R39fc867be3ca46a1" /></Relationships>
</file>