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390fe3fdd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7f42a093a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e0f8a3b1d4c29" /><Relationship Type="http://schemas.openxmlformats.org/officeDocument/2006/relationships/numbering" Target="/word/numbering.xml" Id="R89c17ff0954b47f3" /><Relationship Type="http://schemas.openxmlformats.org/officeDocument/2006/relationships/settings" Target="/word/settings.xml" Id="R0abf56e4543e4079" /><Relationship Type="http://schemas.openxmlformats.org/officeDocument/2006/relationships/image" Target="/word/media/12f1ac7e-0b85-4546-b525-3c94e14a54e6.png" Id="R9c07f42a093a4098" /></Relationships>
</file>