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4018ecac3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5cef07391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Cervene Pecky,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03ba8c7d64b40" /><Relationship Type="http://schemas.openxmlformats.org/officeDocument/2006/relationships/numbering" Target="/word/numbering.xml" Id="Reb462f05a6064b67" /><Relationship Type="http://schemas.openxmlformats.org/officeDocument/2006/relationships/settings" Target="/word/settings.xml" Id="R6e943f6752384e0a" /><Relationship Type="http://schemas.openxmlformats.org/officeDocument/2006/relationships/image" Target="/word/media/dff05f4b-4def-4780-915b-21312e47908f.png" Id="R1e45cef0739146c0" /></Relationships>
</file>