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fbcf4ab63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9ce9c2460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Cetviny,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e81a787904f80" /><Relationship Type="http://schemas.openxmlformats.org/officeDocument/2006/relationships/numbering" Target="/word/numbering.xml" Id="R85f559fdff654f87" /><Relationship Type="http://schemas.openxmlformats.org/officeDocument/2006/relationships/settings" Target="/word/settings.xml" Id="R279f6134905e4aad" /><Relationship Type="http://schemas.openxmlformats.org/officeDocument/2006/relationships/image" Target="/word/media/3ba55b65-f32c-464b-bba8-4f1520073d3b.png" Id="R4cd9ce9c24604f25" /></Relationships>
</file>