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44b0ee1b2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16e2531f6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Chlistov,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3c5bc868c45c6" /><Relationship Type="http://schemas.openxmlformats.org/officeDocument/2006/relationships/numbering" Target="/word/numbering.xml" Id="Rb858263d62d64378" /><Relationship Type="http://schemas.openxmlformats.org/officeDocument/2006/relationships/settings" Target="/word/settings.xml" Id="R5d8f9a90eed14a31" /><Relationship Type="http://schemas.openxmlformats.org/officeDocument/2006/relationships/image" Target="/word/media/0814d31e-dff6-4c0b-8121-99b0e81430bf.png" Id="R05216e2531f64fc6" /></Relationships>
</file>