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63118cf2c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d091fc528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Chlumec,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97ce4b9e94f82" /><Relationship Type="http://schemas.openxmlformats.org/officeDocument/2006/relationships/numbering" Target="/word/numbering.xml" Id="R4e57eb15d6f3427d" /><Relationship Type="http://schemas.openxmlformats.org/officeDocument/2006/relationships/settings" Target="/word/settings.xml" Id="R197815a955b148e0" /><Relationship Type="http://schemas.openxmlformats.org/officeDocument/2006/relationships/image" Target="/word/media/118d8c9e-5a56-4952-b514-bffd0bd97505.png" Id="R955d091fc5284afd" /></Relationships>
</file>