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c97ebf48e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ac5be6d98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Chrast,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712dc557b4e43" /><Relationship Type="http://schemas.openxmlformats.org/officeDocument/2006/relationships/numbering" Target="/word/numbering.xml" Id="R5eb1097ff60b4f0f" /><Relationship Type="http://schemas.openxmlformats.org/officeDocument/2006/relationships/settings" Target="/word/settings.xml" Id="R0f8ccef592e647b3" /><Relationship Type="http://schemas.openxmlformats.org/officeDocument/2006/relationships/image" Target="/word/media/db5026f8-8de1-4a0a-91c1-4a3d36512ff6.png" Id="R4cbac5be6d9848ab" /></Relationships>
</file>