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f4db3b551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f8d5bd929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Liberec, Liberec,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90f53770a42da" /><Relationship Type="http://schemas.openxmlformats.org/officeDocument/2006/relationships/numbering" Target="/word/numbering.xml" Id="Rad66e2e03c424581" /><Relationship Type="http://schemas.openxmlformats.org/officeDocument/2006/relationships/settings" Target="/word/settings.xml" Id="R4900822296f64901" /><Relationship Type="http://schemas.openxmlformats.org/officeDocument/2006/relationships/image" Target="/word/media/ad163b0e-6b86-47e2-bf45-fc7b852c3d69.png" Id="R6e7f8d5bd9294a57" /></Relationships>
</file>